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68" w:rsidRPr="00DA1D48" w:rsidRDefault="008E4C68" w:rsidP="00DA1D48">
      <w:pPr>
        <w:pStyle w:val="NoSpacing"/>
        <w:jc w:val="center"/>
        <w:rPr>
          <w:b/>
          <w:color w:val="000099"/>
          <w:u w:val="single"/>
        </w:rPr>
      </w:pPr>
      <w:r w:rsidRPr="00DA1D48">
        <w:rPr>
          <w:b/>
          <w:color w:val="000099"/>
          <w:u w:val="single"/>
        </w:rPr>
        <w:t>DRIVEN PILE – A TECHNICAL SEMINAR</w:t>
      </w:r>
    </w:p>
    <w:p w:rsidR="008E4C68" w:rsidRPr="00837B7B" w:rsidRDefault="008E4C68" w:rsidP="00DA1D48">
      <w:pPr>
        <w:pStyle w:val="NoSpacing"/>
        <w:jc w:val="both"/>
      </w:pPr>
    </w:p>
    <w:p w:rsidR="008E4C68" w:rsidRPr="00837B7B" w:rsidRDefault="008E4C68" w:rsidP="00DA1D48">
      <w:pPr>
        <w:pStyle w:val="NoSpacing"/>
        <w:jc w:val="both"/>
      </w:pPr>
      <w:r w:rsidRPr="00837B7B">
        <w:t>This one day seminar is just around the corner</w:t>
      </w:r>
      <w:r w:rsidR="00837B7B" w:rsidRPr="00837B7B">
        <w:t xml:space="preserve"> and only a few spaces remain.  REGISTER TODAY.</w:t>
      </w:r>
    </w:p>
    <w:p w:rsidR="00837B7B" w:rsidRPr="00837B7B" w:rsidRDefault="00837B7B" w:rsidP="00DA1D48">
      <w:pPr>
        <w:pStyle w:val="NoSpacing"/>
        <w:jc w:val="both"/>
      </w:pPr>
    </w:p>
    <w:p w:rsidR="00837B7B" w:rsidRPr="00837B7B" w:rsidRDefault="00837B7B" w:rsidP="00DA1D48">
      <w:pPr>
        <w:pStyle w:val="NoSpacing"/>
        <w:jc w:val="center"/>
      </w:pPr>
      <w:hyperlink r:id="rId4" w:history="1">
        <w:r w:rsidRPr="00837B7B">
          <w:rPr>
            <w:rStyle w:val="Hyperlink"/>
            <w:rFonts w:cstheme="minorHAnsi"/>
          </w:rPr>
          <w:t>http://www.piledrivers.org/files/uploads/27F553BF-73B2-435D-927E-BC558941091C.pdf</w:t>
        </w:r>
      </w:hyperlink>
    </w:p>
    <w:p w:rsidR="00837B7B" w:rsidRPr="00837B7B" w:rsidRDefault="00837B7B" w:rsidP="00DA1D48">
      <w:pPr>
        <w:pStyle w:val="NoSpacing"/>
        <w:jc w:val="both"/>
      </w:pPr>
    </w:p>
    <w:p w:rsidR="008E4C68" w:rsidRPr="00837B7B" w:rsidRDefault="008E4C68" w:rsidP="00DA1D48">
      <w:pPr>
        <w:pStyle w:val="NoSpacing"/>
        <w:jc w:val="both"/>
      </w:pPr>
      <w:r w:rsidRPr="00837B7B">
        <w:t xml:space="preserve">The seminar, "DRIVEN PILE - A TECHNICAL SEMINAR" is a one-day joint program </w:t>
      </w:r>
      <w:r w:rsidR="00837B7B" w:rsidRPr="00837B7B">
        <w:t>presented by</w:t>
      </w:r>
      <w:r w:rsidRPr="00837B7B">
        <w:t xml:space="preserve"> the PDCA and DFI</w:t>
      </w:r>
      <w:r w:rsidR="00837B7B" w:rsidRPr="00837B7B">
        <w:t>.  The seminar will be held on</w:t>
      </w:r>
      <w:r w:rsidRPr="00837B7B">
        <w:t xml:space="preserve"> Friday, March 12, 2010, at the Marriott Baltimore Waterfront, Baltimore, MD.</w:t>
      </w:r>
    </w:p>
    <w:p w:rsidR="008E4C68" w:rsidRPr="00837B7B" w:rsidRDefault="008E4C68" w:rsidP="00DA1D48">
      <w:pPr>
        <w:pStyle w:val="NoSpacing"/>
        <w:jc w:val="both"/>
        <w:rPr>
          <w:color w:val="003399"/>
        </w:rPr>
      </w:pPr>
    </w:p>
    <w:p w:rsidR="008E4C68" w:rsidRPr="00837B7B" w:rsidRDefault="008E4C68" w:rsidP="00DA1D48">
      <w:pPr>
        <w:pStyle w:val="NoSpacing"/>
        <w:jc w:val="both"/>
      </w:pPr>
      <w:r w:rsidRPr="00837B7B">
        <w:t xml:space="preserve">The seminar is designed for structural, civil and geotechnical engineers, contractors and other firms or individuals who support, conduct business, or are associated with the driven pile industry.  Conference participants will receive 6 Professional Development Hours (PDH's) that meets requirements for license </w:t>
      </w:r>
      <w:r w:rsidR="00837B7B" w:rsidRPr="00837B7B">
        <w:t>renewal</w:t>
      </w:r>
      <w:r w:rsidRPr="00837B7B">
        <w:t xml:space="preserve"> through the Virginia DPOR APELSCIDLA Board, NY State Board of Engineers and Florida Board of Professional Engineers (Provider #4072).</w:t>
      </w:r>
    </w:p>
    <w:p w:rsidR="008E4C68" w:rsidRPr="00837B7B" w:rsidRDefault="008E4C68" w:rsidP="00DA1D48">
      <w:pPr>
        <w:pStyle w:val="NoSpacing"/>
        <w:jc w:val="both"/>
        <w:rPr>
          <w:color w:val="003399"/>
        </w:rPr>
      </w:pPr>
    </w:p>
    <w:p w:rsidR="008E4C68" w:rsidRPr="00837B7B" w:rsidRDefault="008E4C68" w:rsidP="00DA1D48">
      <w:pPr>
        <w:pStyle w:val="NoSpacing"/>
        <w:jc w:val="both"/>
      </w:pPr>
      <w:r w:rsidRPr="00837B7B">
        <w:t xml:space="preserve">The seminar received its title due to the technical nature of the presentations, which includes Evaluating Axial Response of Driven Pile Using Cone </w:t>
      </w:r>
      <w:proofErr w:type="spellStart"/>
      <w:r w:rsidRPr="00837B7B">
        <w:t>Penetrometer</w:t>
      </w:r>
      <w:proofErr w:type="spellEnd"/>
      <w:r w:rsidRPr="00837B7B">
        <w:t xml:space="preserve"> Results: Recent Approaches - Prof. Paul </w:t>
      </w:r>
      <w:proofErr w:type="spellStart"/>
      <w:r w:rsidRPr="00837B7B">
        <w:t>Mayne</w:t>
      </w:r>
      <w:proofErr w:type="spellEnd"/>
      <w:r w:rsidRPr="00837B7B">
        <w:t xml:space="preserve"> (Georgia Tech); Driven Pile System for an Unusual Geology at a NY City Project Site - </w:t>
      </w:r>
      <w:proofErr w:type="spellStart"/>
      <w:r w:rsidRPr="00837B7B">
        <w:t>Hiren</w:t>
      </w:r>
      <w:proofErr w:type="spellEnd"/>
      <w:r w:rsidRPr="00837B7B">
        <w:t xml:space="preserve"> Shah (</w:t>
      </w:r>
      <w:proofErr w:type="spellStart"/>
      <w:r w:rsidRPr="00837B7B">
        <w:t>Mueser</w:t>
      </w:r>
      <w:proofErr w:type="spellEnd"/>
      <w:r w:rsidRPr="00837B7B">
        <w:t xml:space="preserve"> Rutledge Consulting Engr.); Dynamic Testing to Reduce Construction Costs - Michael </w:t>
      </w:r>
      <w:proofErr w:type="spellStart"/>
      <w:r w:rsidRPr="00837B7B">
        <w:t>Morgano</w:t>
      </w:r>
      <w:proofErr w:type="spellEnd"/>
      <w:r w:rsidRPr="00837B7B">
        <w:t xml:space="preserve"> (GRL Engineers, Inc.); Driven Pile Cost Comparison for Two Large Wisconsin DOT Bridge Projects - Van Komurka (Wagner Komurka Geotechnical Group); Construction Induced Vibrations - Perception </w:t>
      </w:r>
      <w:r w:rsidRPr="00837B7B">
        <w:rPr>
          <w:i/>
          <w:iCs/>
        </w:rPr>
        <w:t>v.</w:t>
      </w:r>
      <w:r w:rsidRPr="00837B7B">
        <w:t xml:space="preserve"> Reality - Prof. Ed </w:t>
      </w:r>
      <w:proofErr w:type="spellStart"/>
      <w:r w:rsidRPr="00837B7B">
        <w:t>Hajduk</w:t>
      </w:r>
      <w:proofErr w:type="spellEnd"/>
      <w:r w:rsidRPr="00837B7B">
        <w:t xml:space="preserve"> (The Citadel); Driven Pile Foundations for the Indian River Inlet Cable Stayed Bridge - Jay Erwin (Skanska); and A Spreadsheet of the Design and Analysis of Piled-Raft Foundations and for Pile Groups Subject to Download - Prof. George </w:t>
      </w:r>
      <w:proofErr w:type="spellStart"/>
      <w:r w:rsidRPr="00837B7B">
        <w:t>Fliz</w:t>
      </w:r>
      <w:proofErr w:type="spellEnd"/>
      <w:r w:rsidRPr="00837B7B">
        <w:t xml:space="preserve"> (Virginia Tech).</w:t>
      </w:r>
    </w:p>
    <w:p w:rsidR="008E4C68" w:rsidRPr="00837B7B" w:rsidRDefault="008E4C68" w:rsidP="00DA1D48">
      <w:pPr>
        <w:pStyle w:val="NoSpacing"/>
        <w:jc w:val="both"/>
        <w:rPr>
          <w:color w:val="003399"/>
        </w:rPr>
      </w:pPr>
    </w:p>
    <w:p w:rsidR="008E4C68" w:rsidRPr="00837B7B" w:rsidRDefault="008E4C68" w:rsidP="00DA1D48">
      <w:pPr>
        <w:pStyle w:val="NoSpacing"/>
        <w:jc w:val="both"/>
      </w:pPr>
      <w:r w:rsidRPr="00837B7B">
        <w:t>The seminar still has opportunities for 8 exhibitors with 12 of the 20 tables already reserved.  All exhibits will be located immediately adjacent to the presentation room, making access easy for conference participants to visit exhibits.  The breakfast, buffet luncheon and breaks will also be in the exhibit area, thereby maximizing traffic flow and participation in the exhibit area.  Exhibitor’s fee includes one 8-foot table (table-top displays only), chairs, trash can, electrical power and one full conference registration.  Exhibitors will also be encouraged to provide a one-page marketing sheet that will be included in the participant's seminar binder.</w:t>
      </w:r>
    </w:p>
    <w:p w:rsidR="008E4C68" w:rsidRPr="00837B7B" w:rsidRDefault="008E4C68" w:rsidP="00DA1D48">
      <w:pPr>
        <w:pStyle w:val="NoSpacing"/>
        <w:jc w:val="both"/>
        <w:rPr>
          <w:color w:val="003399"/>
        </w:rPr>
      </w:pPr>
    </w:p>
    <w:p w:rsidR="008E4C68" w:rsidRPr="00837B7B" w:rsidRDefault="008E4C68" w:rsidP="00DA1D48">
      <w:pPr>
        <w:pStyle w:val="NoSpacing"/>
        <w:jc w:val="both"/>
      </w:pPr>
      <w:r w:rsidRPr="00837B7B">
        <w:t>Sponsorships are available.  Companies or individuals can sponsor the Continental Breakfast, Buffet Luncheon or AM &amp; PM Breaks.  Anyone interested in sponsoring should complete out a registration form and submit it to the PDCA.</w:t>
      </w:r>
    </w:p>
    <w:p w:rsidR="008E4C68" w:rsidRPr="00837B7B" w:rsidRDefault="008E4C68" w:rsidP="00DA1D48">
      <w:pPr>
        <w:pStyle w:val="NoSpacing"/>
        <w:jc w:val="both"/>
        <w:rPr>
          <w:color w:val="003399"/>
        </w:rPr>
      </w:pPr>
    </w:p>
    <w:p w:rsidR="008E4C68" w:rsidRPr="00837B7B" w:rsidRDefault="008E4C68" w:rsidP="00DA1D48">
      <w:pPr>
        <w:pStyle w:val="NoSpacing"/>
        <w:jc w:val="both"/>
      </w:pPr>
      <w:r w:rsidRPr="00837B7B">
        <w:t xml:space="preserve">For those requiring overnight accommodations, the Marriott Baltimore Waterfront </w:t>
      </w:r>
      <w:r w:rsidR="00837B7B" w:rsidRPr="00837B7B">
        <w:t>has extended</w:t>
      </w:r>
      <w:r w:rsidRPr="00837B7B">
        <w:t xml:space="preserve"> a special rate of $179.00 per night, plus applicable taxes.  To receive this special rate, call Reservations at 800-228-9290 or 410-385-3000</w:t>
      </w:r>
      <w:r w:rsidR="00837B7B" w:rsidRPr="00837B7B">
        <w:t>.  The room block has been released, but this rate is still effective as long as rooms are available.  I</w:t>
      </w:r>
      <w:r w:rsidRPr="00837B7B">
        <w:t>ndicate you are with the PDCA / DFI meeting</w:t>
      </w:r>
      <w:r w:rsidR="00837B7B" w:rsidRPr="00837B7B">
        <w:t xml:space="preserve"> for this special rate.</w:t>
      </w:r>
    </w:p>
    <w:p w:rsidR="00837B7B" w:rsidRPr="00837B7B" w:rsidRDefault="00837B7B" w:rsidP="00DA1D48">
      <w:pPr>
        <w:pStyle w:val="NoSpacing"/>
        <w:jc w:val="both"/>
        <w:rPr>
          <w:color w:val="003399"/>
        </w:rPr>
      </w:pPr>
    </w:p>
    <w:p w:rsidR="008E4C68" w:rsidRPr="00837B7B" w:rsidRDefault="008E4C68" w:rsidP="00DA1D48">
      <w:pPr>
        <w:pStyle w:val="NoSpacing"/>
        <w:jc w:val="both"/>
        <w:rPr>
          <w:color w:val="003399"/>
        </w:rPr>
      </w:pPr>
      <w:r w:rsidRPr="00837B7B">
        <w:t>To register, find out more information about the seminar, or to download a .</w:t>
      </w:r>
      <w:proofErr w:type="spellStart"/>
      <w:r w:rsidRPr="00837B7B">
        <w:t>pdf</w:t>
      </w:r>
      <w:proofErr w:type="spellEnd"/>
      <w:r w:rsidRPr="00837B7B">
        <w:t xml:space="preserve"> format of the full seminar brochure, go to the PDCA website </w:t>
      </w:r>
      <w:hyperlink r:id="rId5" w:history="1">
        <w:r w:rsidRPr="00837B7B">
          <w:rPr>
            <w:rStyle w:val="Hyperlink"/>
            <w:rFonts w:cstheme="minorHAnsi"/>
          </w:rPr>
          <w:t>www.piledrivers.org</w:t>
        </w:r>
      </w:hyperlink>
      <w:r w:rsidRPr="00837B7B">
        <w:t xml:space="preserve"> and click on "PDCA / DFI Joint Conference on Driven Pile" under "Hot Topics" on the home page or click on the "Events" tab in the left column on the home page and follow the prompts accordingly.</w:t>
      </w:r>
    </w:p>
    <w:p w:rsidR="00F9010A" w:rsidRPr="00837B7B" w:rsidRDefault="00F9010A" w:rsidP="00DA1D48">
      <w:pPr>
        <w:pStyle w:val="NoSpacing"/>
        <w:jc w:val="both"/>
      </w:pPr>
    </w:p>
    <w:p w:rsidR="00837B7B" w:rsidRPr="00DA1D48" w:rsidRDefault="00837B7B" w:rsidP="00DA1D48">
      <w:pPr>
        <w:pStyle w:val="NoSpacing"/>
        <w:jc w:val="center"/>
        <w:rPr>
          <w:b/>
          <w:bCs/>
          <w:color w:val="000066"/>
          <w:u w:val="single"/>
        </w:rPr>
      </w:pPr>
      <w:r w:rsidRPr="00DA1D48">
        <w:rPr>
          <w:b/>
          <w:bCs/>
          <w:color w:val="000066"/>
          <w:u w:val="single"/>
        </w:rPr>
        <w:lastRenderedPageBreak/>
        <w:t>PDCA 14TH ANNUAL INTERNATIONAL CONFERENCE AND EXPO 2010</w:t>
      </w:r>
    </w:p>
    <w:p w:rsidR="00B41C5C" w:rsidRPr="00837B7B" w:rsidRDefault="00B41C5C" w:rsidP="00DA1D48">
      <w:pPr>
        <w:pStyle w:val="NoSpacing"/>
        <w:jc w:val="both"/>
        <w:rPr>
          <w:color w:val="003399"/>
        </w:rPr>
      </w:pPr>
    </w:p>
    <w:p w:rsidR="00837B7B" w:rsidRDefault="00837B7B" w:rsidP="00DA1D48">
      <w:pPr>
        <w:pStyle w:val="NoSpacing"/>
        <w:jc w:val="both"/>
        <w:rPr>
          <w:rFonts w:eastAsia="Times New Roman"/>
          <w:color w:val="000000"/>
        </w:rPr>
      </w:pPr>
      <w:r w:rsidRPr="00837B7B">
        <w:rPr>
          <w:rFonts w:eastAsia="Times New Roman"/>
          <w:color w:val="000000"/>
        </w:rPr>
        <w:t>The PDCA’s 14</w:t>
      </w:r>
      <w:r w:rsidRPr="00837B7B">
        <w:rPr>
          <w:rFonts w:eastAsia="Times New Roman"/>
          <w:color w:val="000000"/>
          <w:vertAlign w:val="superscript"/>
        </w:rPr>
        <w:t>th</w:t>
      </w:r>
      <w:r w:rsidRPr="00837B7B">
        <w:rPr>
          <w:rFonts w:eastAsia="Times New Roman"/>
          <w:color w:val="000000"/>
        </w:rPr>
        <w:t xml:space="preserve"> Annual International Conference and Expo will be held at the Coeur d’Alene Golf and Spa Resort, Coeur d’Alene, Idaho from Thursday, May 6 through Saturday, May 8, 2010.  Coeur d’Alene personifies “The Great Outdoors”.  A consistent recipient of the AAA Four Diamond Award and Mobil Four-Star Award, the Coeur d’Alene Golf and Spa Resort is a place of world-class luxury, serenity, exceptional entertainment, a world-class spa and golf course all in a comfortable and leisurely setting on Lake Coeur d’Alene.  Coeur d’Alene, Idaho lies approximately 40 miles east of Spokane, WA and provides shuttle service to and from the resort to the airport. </w:t>
      </w:r>
    </w:p>
    <w:p w:rsidR="00B41C5C" w:rsidRDefault="00B41C5C" w:rsidP="00DA1D48">
      <w:pPr>
        <w:pStyle w:val="NoSpacing"/>
        <w:jc w:val="both"/>
        <w:rPr>
          <w:rFonts w:eastAsia="Times New Roman"/>
          <w:color w:val="000000"/>
        </w:rPr>
      </w:pPr>
    </w:p>
    <w:p w:rsidR="00B41C5C" w:rsidRDefault="00B41C5C" w:rsidP="00DA1D48">
      <w:pPr>
        <w:pStyle w:val="NoSpacing"/>
        <w:jc w:val="center"/>
        <w:rPr>
          <w:rFonts w:eastAsia="Times New Roman"/>
          <w:color w:val="000000"/>
        </w:rPr>
      </w:pPr>
      <w:hyperlink r:id="rId6" w:history="1">
        <w:r w:rsidRPr="00B7515B">
          <w:rPr>
            <w:rStyle w:val="Hyperlink"/>
            <w:rFonts w:eastAsia="Times New Roman" w:cstheme="minorHAnsi"/>
          </w:rPr>
          <w:t>http://www.piledrivers.org/files/uploads/869F7BF6-983D-4B07-9DA7-07744E148C60.pdf</w:t>
        </w:r>
      </w:hyperlink>
    </w:p>
    <w:p w:rsidR="00837B7B" w:rsidRPr="00837B7B" w:rsidRDefault="00837B7B" w:rsidP="00DA1D48">
      <w:pPr>
        <w:pStyle w:val="NoSpacing"/>
        <w:jc w:val="both"/>
        <w:rPr>
          <w:rFonts w:eastAsia="Times New Roman"/>
          <w:color w:val="000000"/>
        </w:rPr>
      </w:pPr>
      <w:r w:rsidRPr="00837B7B">
        <w:rPr>
          <w:rFonts w:eastAsia="Times New Roman"/>
          <w:color w:val="000000"/>
        </w:rPr>
        <w:t>  </w:t>
      </w:r>
    </w:p>
    <w:p w:rsidR="00837B7B" w:rsidRPr="00DA1D48" w:rsidRDefault="00837B7B" w:rsidP="00DA1D48">
      <w:pPr>
        <w:pStyle w:val="NoSpacing"/>
        <w:jc w:val="both"/>
        <w:rPr>
          <w:rFonts w:eastAsia="Times New Roman"/>
          <w:b/>
          <w:color w:val="000000"/>
          <w:u w:val="single"/>
        </w:rPr>
      </w:pPr>
      <w:r w:rsidRPr="00DA1D48">
        <w:rPr>
          <w:rFonts w:eastAsia="Times New Roman"/>
          <w:b/>
          <w:bCs/>
          <w:color w:val="000066"/>
          <w:u w:val="single"/>
        </w:rPr>
        <w:t>EDUCATIONAL PROGRAMS</w:t>
      </w:r>
    </w:p>
    <w:p w:rsidR="00837B7B" w:rsidRPr="00837B7B" w:rsidRDefault="00837B7B" w:rsidP="00DA1D48">
      <w:pPr>
        <w:pStyle w:val="NoSpacing"/>
        <w:jc w:val="both"/>
        <w:rPr>
          <w:rFonts w:eastAsia="Times New Roman"/>
          <w:color w:val="000000"/>
        </w:rPr>
      </w:pPr>
      <w:r w:rsidRPr="00837B7B">
        <w:rPr>
          <w:rFonts w:eastAsia="Times New Roman"/>
          <w:bCs/>
          <w:color w:val="000000"/>
        </w:rPr>
        <w:t> </w:t>
      </w:r>
    </w:p>
    <w:p w:rsidR="00837B7B" w:rsidRPr="00837B7B" w:rsidRDefault="00837B7B" w:rsidP="00DA1D48">
      <w:pPr>
        <w:pStyle w:val="NoSpacing"/>
        <w:jc w:val="both"/>
        <w:rPr>
          <w:rFonts w:eastAsia="Times New Roman"/>
          <w:color w:val="000000"/>
        </w:rPr>
      </w:pPr>
      <w:r w:rsidRPr="00837B7B">
        <w:rPr>
          <w:rFonts w:eastAsia="Times New Roman"/>
          <w:color w:val="000000"/>
        </w:rPr>
        <w:t xml:space="preserve">The PDCA will incorporate business programs with project case histories in a unique format during the conference presentation series. The programs will include a case history of the Flatiron Washington Bypass Bridge, N.C., which used the pile driving launching gantry method that reduces environmental impact on bridge construction – an international award winning project; Minefields in Mergers, Acquisitions and Buy-Sell Agreements by Gardner Davis, Attorney for the international law firm, Foley &amp; Lardner; Template for a World-Class Safety Program by John </w:t>
      </w:r>
      <w:proofErr w:type="spellStart"/>
      <w:r w:rsidRPr="00837B7B">
        <w:rPr>
          <w:rFonts w:eastAsia="Times New Roman"/>
          <w:color w:val="000000"/>
        </w:rPr>
        <w:t>Lanigan</w:t>
      </w:r>
      <w:proofErr w:type="spellEnd"/>
      <w:r w:rsidRPr="00837B7B">
        <w:rPr>
          <w:rFonts w:eastAsia="Times New Roman"/>
          <w:color w:val="000000"/>
        </w:rPr>
        <w:t xml:space="preserve">, </w:t>
      </w:r>
      <w:proofErr w:type="spellStart"/>
      <w:r w:rsidRPr="00837B7B">
        <w:rPr>
          <w:rFonts w:eastAsia="Times New Roman"/>
          <w:color w:val="000000"/>
        </w:rPr>
        <w:t>Corman</w:t>
      </w:r>
      <w:proofErr w:type="spellEnd"/>
      <w:r w:rsidRPr="00837B7B">
        <w:rPr>
          <w:rFonts w:eastAsia="Times New Roman"/>
          <w:color w:val="000000"/>
        </w:rPr>
        <w:t xml:space="preserve"> Marine, PDCA Safety Committee Chair; a panel discussion on “Challenges Facing the Pile Driving Industry in Difficult Economic Times”, and more.</w:t>
      </w:r>
    </w:p>
    <w:p w:rsidR="00837B7B" w:rsidRPr="00837B7B" w:rsidRDefault="00837B7B" w:rsidP="00DA1D48">
      <w:pPr>
        <w:pStyle w:val="NoSpacing"/>
        <w:jc w:val="both"/>
        <w:rPr>
          <w:rFonts w:eastAsia="Times New Roman"/>
          <w:color w:val="000000"/>
        </w:rPr>
      </w:pPr>
      <w:r w:rsidRPr="00837B7B">
        <w:rPr>
          <w:rFonts w:eastAsia="Times New Roman"/>
          <w:color w:val="000000"/>
        </w:rPr>
        <w:t>  </w:t>
      </w:r>
    </w:p>
    <w:p w:rsidR="00837B7B" w:rsidRPr="00DA1D48" w:rsidRDefault="00837B7B" w:rsidP="00DA1D48">
      <w:pPr>
        <w:pStyle w:val="NoSpacing"/>
        <w:jc w:val="both"/>
        <w:rPr>
          <w:rFonts w:eastAsia="Times New Roman"/>
          <w:b/>
          <w:color w:val="000000"/>
          <w:u w:val="single"/>
        </w:rPr>
      </w:pPr>
      <w:r w:rsidRPr="00DA1D48">
        <w:rPr>
          <w:rFonts w:eastAsia="Times New Roman"/>
          <w:b/>
          <w:bCs/>
          <w:color w:val="000066"/>
          <w:u w:val="single"/>
        </w:rPr>
        <w:t>EXHIBITOR HALL</w:t>
      </w:r>
      <w:r w:rsidR="00C957C6" w:rsidRPr="00DA1D48">
        <w:rPr>
          <w:rFonts w:eastAsia="Times New Roman"/>
          <w:b/>
          <w:bCs/>
          <w:color w:val="000066"/>
          <w:u w:val="single"/>
        </w:rPr>
        <w:t xml:space="preserve"> and SPONSOR OPPORTUNITIES</w:t>
      </w:r>
    </w:p>
    <w:p w:rsidR="00837B7B" w:rsidRPr="00837B7B" w:rsidRDefault="00837B7B" w:rsidP="00DA1D48">
      <w:pPr>
        <w:pStyle w:val="NoSpacing"/>
        <w:jc w:val="both"/>
        <w:rPr>
          <w:rFonts w:eastAsia="Times New Roman"/>
          <w:color w:val="000000"/>
        </w:rPr>
      </w:pPr>
      <w:r w:rsidRPr="00837B7B">
        <w:rPr>
          <w:rFonts w:eastAsia="Times New Roman"/>
          <w:color w:val="000000"/>
        </w:rPr>
        <w:t> </w:t>
      </w:r>
    </w:p>
    <w:p w:rsidR="00837B7B" w:rsidRDefault="00837B7B" w:rsidP="00DA1D48">
      <w:pPr>
        <w:pStyle w:val="NoSpacing"/>
        <w:jc w:val="both"/>
        <w:rPr>
          <w:rFonts w:eastAsia="Times New Roman"/>
          <w:color w:val="000000"/>
        </w:rPr>
      </w:pPr>
      <w:r w:rsidRPr="00837B7B">
        <w:rPr>
          <w:rFonts w:eastAsia="Times New Roman"/>
          <w:color w:val="000000"/>
        </w:rPr>
        <w:t>The PDCA will provide opportunities for 50 exhibitors to display information about their companies, products, services and materials at the conference.  With almost 10,000 square feet of space, the exhibit hall will allow for 8’x10’ booths with full floor displays, tables, chairs and electric.  Along with the exhibitors, the exhibit hall will also accommodate the Opening Reception, Continental Breakfasts, AM and PM Breaks and a constant flow of traffic in between speaker presentations.</w:t>
      </w:r>
    </w:p>
    <w:p w:rsidR="00B41C5C" w:rsidRDefault="00B41C5C" w:rsidP="00DA1D48">
      <w:pPr>
        <w:pStyle w:val="NoSpacing"/>
        <w:jc w:val="both"/>
        <w:rPr>
          <w:rFonts w:eastAsia="Times New Roman"/>
          <w:color w:val="000000"/>
        </w:rPr>
      </w:pPr>
    </w:p>
    <w:p w:rsidR="00B41C5C" w:rsidRDefault="00C957C6" w:rsidP="00DA1D48">
      <w:pPr>
        <w:pStyle w:val="NoSpacing"/>
        <w:jc w:val="both"/>
        <w:rPr>
          <w:rFonts w:eastAsia="Times New Roman"/>
          <w:color w:val="000000"/>
        </w:rPr>
      </w:pPr>
      <w:r>
        <w:rPr>
          <w:rFonts w:eastAsia="Times New Roman"/>
          <w:color w:val="000000"/>
        </w:rPr>
        <w:t xml:space="preserve">Platinum or Gold – </w:t>
      </w:r>
      <w:proofErr w:type="gramStart"/>
      <w:r>
        <w:rPr>
          <w:rFonts w:eastAsia="Times New Roman"/>
          <w:color w:val="000000"/>
        </w:rPr>
        <w:t>Your</w:t>
      </w:r>
      <w:proofErr w:type="gramEnd"/>
      <w:r>
        <w:rPr>
          <w:rFonts w:eastAsia="Times New Roman"/>
          <w:color w:val="000000"/>
        </w:rPr>
        <w:t xml:space="preserve"> Choice!  Help get the fun started – sponsor the Opening Reception!  Impress the ladies – sponsor the Companion’s Program!  Impress your lady – Sponsor the Dinner Cruise!  Do you like music?  </w:t>
      </w:r>
      <w:proofErr w:type="gramStart"/>
      <w:r>
        <w:rPr>
          <w:rFonts w:eastAsia="Times New Roman"/>
          <w:color w:val="000000"/>
        </w:rPr>
        <w:t>Like to Dance?</w:t>
      </w:r>
      <w:proofErr w:type="gramEnd"/>
      <w:r>
        <w:rPr>
          <w:rFonts w:eastAsia="Times New Roman"/>
          <w:color w:val="000000"/>
        </w:rPr>
        <w:t xml:space="preserve"> – sponsor the Band!  There is sure to be a sponsorship to fit you likes and your budget.</w:t>
      </w:r>
    </w:p>
    <w:p w:rsidR="00C957C6" w:rsidRDefault="00C957C6" w:rsidP="00DA1D48">
      <w:pPr>
        <w:pStyle w:val="NoSpacing"/>
        <w:jc w:val="both"/>
        <w:rPr>
          <w:rFonts w:eastAsia="Times New Roman"/>
          <w:color w:val="000000"/>
        </w:rPr>
      </w:pPr>
    </w:p>
    <w:p w:rsidR="00C957C6" w:rsidRDefault="00C957C6" w:rsidP="00DA1D48">
      <w:pPr>
        <w:pStyle w:val="NoSpacing"/>
        <w:jc w:val="both"/>
        <w:rPr>
          <w:rFonts w:eastAsia="Times New Roman"/>
          <w:color w:val="000000"/>
        </w:rPr>
      </w:pPr>
      <w:r>
        <w:rPr>
          <w:rFonts w:eastAsia="Times New Roman"/>
          <w:color w:val="000000"/>
        </w:rPr>
        <w:t>For an “Exhibitor and Sponsor Prospectus”, click on the link below:</w:t>
      </w:r>
    </w:p>
    <w:p w:rsidR="00C957C6" w:rsidRDefault="00C957C6" w:rsidP="00DA1D48">
      <w:pPr>
        <w:pStyle w:val="NoSpacing"/>
        <w:jc w:val="both"/>
        <w:rPr>
          <w:rFonts w:eastAsia="Times New Roman"/>
          <w:color w:val="000000"/>
        </w:rPr>
      </w:pPr>
    </w:p>
    <w:p w:rsidR="00C957C6" w:rsidRDefault="00C957C6" w:rsidP="00DA1D48">
      <w:pPr>
        <w:pStyle w:val="NoSpacing"/>
        <w:jc w:val="center"/>
        <w:rPr>
          <w:rFonts w:eastAsia="Times New Roman"/>
          <w:color w:val="000000"/>
        </w:rPr>
      </w:pPr>
      <w:hyperlink r:id="rId7" w:history="1">
        <w:r w:rsidRPr="00B7515B">
          <w:rPr>
            <w:rStyle w:val="Hyperlink"/>
            <w:rFonts w:eastAsia="Times New Roman" w:cstheme="minorHAnsi"/>
          </w:rPr>
          <w:t>http://www.piledrivers.org/files/uploads/96D3369E-0E49-4456-95D8-7810CB0E3140.pdf</w:t>
        </w:r>
      </w:hyperlink>
    </w:p>
    <w:p w:rsidR="00C957C6" w:rsidRDefault="00C957C6" w:rsidP="00DA1D48">
      <w:pPr>
        <w:pStyle w:val="NoSpacing"/>
        <w:jc w:val="both"/>
        <w:rPr>
          <w:rFonts w:eastAsia="Times New Roman"/>
          <w:color w:val="000000"/>
        </w:rPr>
      </w:pPr>
    </w:p>
    <w:p w:rsidR="00837B7B" w:rsidRPr="00DA1D48" w:rsidRDefault="00837B7B" w:rsidP="00DA1D48">
      <w:pPr>
        <w:pStyle w:val="NoSpacing"/>
        <w:jc w:val="both"/>
        <w:rPr>
          <w:rFonts w:eastAsia="Times New Roman"/>
          <w:b/>
          <w:color w:val="000000"/>
          <w:u w:val="single"/>
        </w:rPr>
      </w:pPr>
      <w:r w:rsidRPr="00DA1D48">
        <w:rPr>
          <w:rFonts w:eastAsia="Times New Roman"/>
          <w:b/>
          <w:bCs/>
          <w:color w:val="000066"/>
          <w:u w:val="single"/>
        </w:rPr>
        <w:t>SOCIAL EVENTS</w:t>
      </w:r>
    </w:p>
    <w:p w:rsidR="00837B7B" w:rsidRPr="00837B7B" w:rsidRDefault="00837B7B" w:rsidP="00DA1D48">
      <w:pPr>
        <w:pStyle w:val="NoSpacing"/>
        <w:jc w:val="both"/>
        <w:rPr>
          <w:rFonts w:eastAsia="Times New Roman"/>
          <w:color w:val="000000"/>
        </w:rPr>
      </w:pPr>
      <w:r w:rsidRPr="00837B7B">
        <w:rPr>
          <w:rFonts w:eastAsia="Times New Roman"/>
          <w:bCs/>
          <w:color w:val="000000"/>
        </w:rPr>
        <w:t> </w:t>
      </w:r>
    </w:p>
    <w:p w:rsidR="00837B7B" w:rsidRPr="00837B7B" w:rsidRDefault="00837B7B" w:rsidP="00DA1D48">
      <w:pPr>
        <w:pStyle w:val="NoSpacing"/>
        <w:jc w:val="both"/>
        <w:rPr>
          <w:rFonts w:eastAsia="Times New Roman"/>
          <w:color w:val="000000"/>
        </w:rPr>
      </w:pPr>
      <w:r w:rsidRPr="00837B7B">
        <w:rPr>
          <w:rFonts w:eastAsia="Times New Roman"/>
          <w:color w:val="000000"/>
        </w:rPr>
        <w:t>The conference has a fantastic schedule of social and networking events planned for everyone.  The conference begins with an Opening Reception on Thursday evening, May 6 in the exhibit hall.  The Opening Reception will feature an open bar, heavy hors d'oeuvres, and local favorites to welcome you to “Big Sky Country”.  Friday, May 7 will be the PDCA 3</w:t>
      </w:r>
      <w:r w:rsidRPr="00837B7B">
        <w:rPr>
          <w:rFonts w:eastAsia="Times New Roman"/>
          <w:color w:val="000000"/>
          <w:vertAlign w:val="superscript"/>
        </w:rPr>
        <w:t>rd</w:t>
      </w:r>
      <w:r w:rsidRPr="00837B7B">
        <w:rPr>
          <w:rFonts w:eastAsia="Times New Roman"/>
          <w:color w:val="000000"/>
        </w:rPr>
        <w:t xml:space="preserve"> Annual Golf Tournament on a course you won’t want to miss – floating green and spectacular vistas, this course is ranked among the best resort courses in the world.  That evening, board the Mish-an-Nock and Spirit (moored together as one big boat) for an </w:t>
      </w:r>
      <w:r w:rsidRPr="00837B7B">
        <w:rPr>
          <w:rFonts w:eastAsia="Times New Roman"/>
          <w:color w:val="000000"/>
        </w:rPr>
        <w:lastRenderedPageBreak/>
        <w:t>evening cruise on beautiful Lake Coeur d'Alene, complete with open bar, dinner and lots of camaraderie.  Saturday, May 8 will include the PDCA Awards and Business Luncheon, where the “Project of the Year Award” winners will be announced, along with the new Board and Committee Awards.  The annual dinner will be that night on the shores of Lake Coeur d’Alene.  With a dress theme of “Early Frontier”, awards will be given for the most authentic – or most fun.  The dinner will feature a reception with open bar and bonfires on the beach, Wild-Wild West All American BBQ including Certified Angus Beef Prime Tenderloin Cowboy Steaks, whole Dungeness crab and Alaskan king crab legs, beer can chicken and more.  The evening will conclude with a band and dancing.  PDCA will schedule a private “Kids Pizza Party” in the Presidential Suite – complete with qualified supervision and fun activities for the younger ones.</w:t>
      </w:r>
    </w:p>
    <w:p w:rsidR="00837B7B" w:rsidRPr="00837B7B" w:rsidRDefault="00837B7B" w:rsidP="00DA1D48">
      <w:pPr>
        <w:pStyle w:val="NoSpacing"/>
        <w:jc w:val="both"/>
        <w:rPr>
          <w:rFonts w:eastAsia="Times New Roman"/>
          <w:color w:val="000000"/>
        </w:rPr>
      </w:pPr>
      <w:r w:rsidRPr="00837B7B">
        <w:rPr>
          <w:rFonts w:eastAsia="Times New Roman"/>
          <w:color w:val="000000"/>
        </w:rPr>
        <w:t>  </w:t>
      </w:r>
    </w:p>
    <w:p w:rsidR="00837B7B" w:rsidRPr="00DA1D48" w:rsidRDefault="00837B7B" w:rsidP="00DA1D48">
      <w:pPr>
        <w:pStyle w:val="NoSpacing"/>
        <w:jc w:val="both"/>
        <w:rPr>
          <w:rFonts w:eastAsia="Times New Roman"/>
          <w:b/>
          <w:color w:val="000000"/>
          <w:u w:val="single"/>
        </w:rPr>
      </w:pPr>
      <w:r w:rsidRPr="00DA1D48">
        <w:rPr>
          <w:rFonts w:eastAsia="Times New Roman"/>
          <w:b/>
          <w:bCs/>
          <w:color w:val="000066"/>
          <w:u w:val="single"/>
        </w:rPr>
        <w:t>COMPANION’S PROGRAM</w:t>
      </w:r>
    </w:p>
    <w:p w:rsidR="00837B7B" w:rsidRPr="00837B7B" w:rsidRDefault="00837B7B" w:rsidP="00DA1D48">
      <w:pPr>
        <w:pStyle w:val="NoSpacing"/>
        <w:jc w:val="both"/>
        <w:rPr>
          <w:rFonts w:eastAsia="Times New Roman"/>
          <w:color w:val="000000"/>
        </w:rPr>
      </w:pPr>
      <w:r w:rsidRPr="00837B7B">
        <w:rPr>
          <w:rFonts w:eastAsia="Times New Roman"/>
          <w:bCs/>
          <w:color w:val="000000"/>
        </w:rPr>
        <w:t> </w:t>
      </w:r>
    </w:p>
    <w:p w:rsidR="00837B7B" w:rsidRPr="00837B7B" w:rsidRDefault="00837B7B" w:rsidP="00DA1D48">
      <w:pPr>
        <w:pStyle w:val="NoSpacing"/>
        <w:jc w:val="both"/>
        <w:rPr>
          <w:rFonts w:eastAsia="Times New Roman"/>
          <w:color w:val="000000"/>
        </w:rPr>
      </w:pPr>
      <w:r w:rsidRPr="00837B7B">
        <w:rPr>
          <w:rFonts w:eastAsia="Times New Roman"/>
          <w:color w:val="000000"/>
        </w:rPr>
        <w:t>A special tradition of the PDCA Annual Conference is the Companion’s Program, where all the spouses and guests meet once again to renew old friendships and make new friends.  This year, the Companion’s program will feature a morning gathering in Beverly’s Restaurant for breakfast, followed by a short walk to the town of Coeur d’Alene where you will visit all the unique shops and take in the beauty and history of Coeur d’Alene.  The PDCA has scheduled a private luncheon off-site for that afternoon.  On Saturday, after breakfast, you will join the world renowned Chefs at Beverly’s, a 5-star resort restaurant, to participate in the "Culinary Cooking with the Chefs" program – an opportunity to prepare, cook and eat an exceptional meal under the tutelage of some of the finest chefs around.   That afternoon, you will be pampered in the 15,000 square foot Coeur d’Alene Spa with free manicures and pedicures – just in time for the evening’s annual dinner.  The Companion Program participants are always welcomed at all conference social events, including the Opening Reception, luncheons, cruise, and annual dinner and dance.</w:t>
      </w:r>
    </w:p>
    <w:p w:rsidR="00837B7B" w:rsidRPr="00837B7B" w:rsidRDefault="00837B7B" w:rsidP="00DA1D48">
      <w:pPr>
        <w:pStyle w:val="NoSpacing"/>
        <w:jc w:val="both"/>
        <w:rPr>
          <w:rFonts w:eastAsia="Times New Roman"/>
          <w:color w:val="000000"/>
        </w:rPr>
      </w:pPr>
      <w:r w:rsidRPr="00837B7B">
        <w:rPr>
          <w:rFonts w:eastAsia="Times New Roman"/>
          <w:color w:val="000000"/>
        </w:rPr>
        <w:t> </w:t>
      </w:r>
    </w:p>
    <w:p w:rsidR="00837B7B" w:rsidRDefault="00837B7B" w:rsidP="00DA1D48">
      <w:pPr>
        <w:pStyle w:val="NoSpacing"/>
        <w:jc w:val="both"/>
        <w:rPr>
          <w:rFonts w:eastAsia="Times New Roman"/>
          <w:color w:val="000000"/>
        </w:rPr>
      </w:pPr>
      <w:r w:rsidRPr="00837B7B">
        <w:rPr>
          <w:rFonts w:eastAsia="Times New Roman"/>
          <w:color w:val="000000"/>
        </w:rPr>
        <w:t>Don't miss the opportunity to come to Coeur d'Alene to learn, socialize and network with old friends, colleagues, clients, and potential clients at this year's annual conference.</w:t>
      </w:r>
    </w:p>
    <w:p w:rsidR="00C957C6" w:rsidRDefault="00C957C6" w:rsidP="00DA1D48">
      <w:pPr>
        <w:pStyle w:val="NoSpacing"/>
        <w:jc w:val="both"/>
        <w:rPr>
          <w:rFonts w:eastAsia="Times New Roman"/>
          <w:color w:val="000000"/>
        </w:rPr>
      </w:pPr>
    </w:p>
    <w:p w:rsidR="00C957C6" w:rsidRPr="00837B7B" w:rsidRDefault="00C957C6" w:rsidP="00DA1D48">
      <w:pPr>
        <w:pStyle w:val="NoSpacing"/>
        <w:jc w:val="both"/>
        <w:rPr>
          <w:rFonts w:eastAsia="Times New Roman"/>
          <w:color w:val="000000"/>
        </w:rPr>
      </w:pPr>
      <w:r>
        <w:rPr>
          <w:rFonts w:eastAsia="Times New Roman"/>
          <w:color w:val="000000"/>
        </w:rPr>
        <w:t xml:space="preserve">The final Conference Brochure will be distributed in </w:t>
      </w:r>
      <w:r w:rsidR="00C04E59">
        <w:rPr>
          <w:rFonts w:eastAsia="Times New Roman"/>
          <w:color w:val="000000"/>
        </w:rPr>
        <w:t>mid March 2010.</w:t>
      </w:r>
    </w:p>
    <w:p w:rsidR="00B41C5C" w:rsidRDefault="00B41C5C" w:rsidP="00DA1D48">
      <w:pPr>
        <w:pStyle w:val="NoSpacing"/>
        <w:jc w:val="both"/>
        <w:rPr>
          <w:rFonts w:eastAsia="Times New Roman"/>
          <w:color w:val="000000"/>
        </w:rPr>
      </w:pPr>
    </w:p>
    <w:p w:rsidR="00C957C6" w:rsidRDefault="00C957C6" w:rsidP="00DA1D48">
      <w:pPr>
        <w:pStyle w:val="NoSpacing"/>
        <w:jc w:val="both"/>
        <w:rPr>
          <w:rFonts w:ascii="Trebuchet MS" w:eastAsia="Times New Roman" w:hAnsi="Trebuchet MS"/>
          <w:bCs/>
          <w:color w:val="000066"/>
          <w:sz w:val="20"/>
          <w:szCs w:val="20"/>
        </w:rPr>
      </w:pPr>
    </w:p>
    <w:p w:rsidR="00C957C6" w:rsidRPr="00DA1D48" w:rsidRDefault="00C957C6" w:rsidP="00DA1D48">
      <w:pPr>
        <w:pStyle w:val="NoSpacing"/>
        <w:jc w:val="center"/>
        <w:rPr>
          <w:b/>
          <w:color w:val="000099"/>
          <w:u w:val="single"/>
        </w:rPr>
      </w:pPr>
      <w:r w:rsidRPr="00DA1D48">
        <w:rPr>
          <w:b/>
          <w:color w:val="000099"/>
          <w:u w:val="single"/>
        </w:rPr>
        <w:t>WORKSHOP AND SEMINAR SERIES ON DEEP FOUNDATIONS TESTING AND ANALYSIS</w:t>
      </w:r>
    </w:p>
    <w:p w:rsidR="00C957C6" w:rsidRPr="00DA1D48" w:rsidRDefault="00C957C6" w:rsidP="00DA1D48">
      <w:pPr>
        <w:pStyle w:val="NoSpacing"/>
        <w:jc w:val="center"/>
        <w:rPr>
          <w:b/>
          <w:color w:val="000099"/>
          <w:u w:val="single"/>
        </w:rPr>
      </w:pPr>
      <w:proofErr w:type="gramStart"/>
      <w:r w:rsidRPr="00DA1D48">
        <w:rPr>
          <w:rStyle w:val="Strong"/>
          <w:rFonts w:eastAsia="Times New Roman" w:cstheme="minorHAnsi"/>
          <w:color w:val="000099"/>
          <w:u w:val="single"/>
        </w:rPr>
        <w:t>and</w:t>
      </w:r>
      <w:proofErr w:type="gramEnd"/>
      <w:r w:rsidRPr="00DA1D48">
        <w:rPr>
          <w:rStyle w:val="Strong"/>
          <w:rFonts w:eastAsia="Times New Roman" w:cstheme="minorHAnsi"/>
          <w:color w:val="000099"/>
          <w:u w:val="single"/>
        </w:rPr>
        <w:t xml:space="preserve"> the HIGH STRAIN DYNAMIC PILE TESTING CERTIFICATION EXAM</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The Pile Driving Contractors Association and Pile Dynamics, Inc. will co-sponsor a workshop and seminar series on Deep Foun</w:t>
      </w:r>
      <w:r>
        <w:rPr>
          <w:color w:val="000000"/>
        </w:rPr>
        <w:t>d</w:t>
      </w:r>
      <w:r w:rsidRPr="00C957C6">
        <w:rPr>
          <w:color w:val="000000"/>
        </w:rPr>
        <w:t>ations Testing and Analysis and the High Strain Dynamic Pile Testing (HSDPT) Certification Exam from March 17-20, 2010, at the Renaissance Orlando Airport Hotel, Orlando, FL, USA.</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On Wednesday, March 17, 2010, a general seminar will be presented on Deep Foundations Testing and Analysis.  This seminar is for geotechnical, structural and construction engineers; owners, contractors and other professionals involved in the design, construction and specifications of deep foundations.  This seminar is suitable for those new to the field of Dynamic Foundation Testing and Analysis, and is a general overview of the methods and their applications.  This seminar is also suitable for those specifying the testing to gain a basic understanding for assessing the results presented in reports.</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 xml:space="preserve">On Thursday, March 18, 2010, the series will continue with Deep Foundation Integrity Testing and Wave Equation Workshop.  Geotechnical, structural and construction engineers; owners, contractors and </w:t>
      </w:r>
      <w:r w:rsidRPr="00C957C6">
        <w:rPr>
          <w:color w:val="000000"/>
        </w:rPr>
        <w:lastRenderedPageBreak/>
        <w:t>other professionals involved in the design, construction and specification of deep foundations should attend this program.  Foundation testing professionals performing these tests are strongly encouraged to attend and gain additional knowledge of the proper methods to use the software and its various features.</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On Friday, March 19, 2010, the High Strain Dynamic Foundation Testing Workshop will be held.  Pile Driving Analyzer (PDA) and CAPWAP users interested in sharpening their skills, engineers, foundation testing professionals, students and professors already familiar with the basic concepts of deep foundation dynamic testing and analysis should attend this segment.</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On Saturday, March 20, 2010, the PDCA will proctor the High Strain Dynamic Pile Testing Certification Exams.  The exams will include both the PDA Tester - Provisional, Basic and Intermediate; and the PDA Signatory - Advanced, Master and Expert exams.</w:t>
      </w:r>
    </w:p>
    <w:p w:rsidR="00C957C6" w:rsidRPr="00C957C6" w:rsidRDefault="00C957C6" w:rsidP="00DA1D48">
      <w:pPr>
        <w:pStyle w:val="NoSpacing"/>
        <w:jc w:val="both"/>
        <w:rPr>
          <w:color w:val="000000"/>
        </w:rPr>
      </w:pPr>
      <w:r w:rsidRPr="00C957C6">
        <w:rPr>
          <w:color w:val="000000"/>
        </w:rPr>
        <w:t> </w:t>
      </w:r>
    </w:p>
    <w:p w:rsidR="00C957C6" w:rsidRPr="00C957C6" w:rsidRDefault="00C957C6" w:rsidP="00DA1D48">
      <w:pPr>
        <w:pStyle w:val="NoSpacing"/>
        <w:jc w:val="both"/>
        <w:rPr>
          <w:color w:val="000000"/>
        </w:rPr>
      </w:pPr>
      <w:r w:rsidRPr="00C957C6">
        <w:rPr>
          <w:color w:val="000000"/>
        </w:rPr>
        <w:t>Registration for the seminars can be done through the PDI website under the "Events" tab (</w:t>
      </w:r>
      <w:hyperlink r:id="rId8" w:history="1">
        <w:r w:rsidRPr="00C957C6">
          <w:rPr>
            <w:rStyle w:val="Hyperlink"/>
            <w:rFonts w:eastAsia="Times New Roman" w:cstheme="minorHAnsi"/>
          </w:rPr>
          <w:t>www.pile.com</w:t>
        </w:r>
      </w:hyperlink>
      <w:r w:rsidRPr="00C957C6">
        <w:rPr>
          <w:color w:val="000000"/>
        </w:rPr>
        <w:t xml:space="preserve">).  Registration for the HSDPT Exams is done through Foundation QA.  Visit </w:t>
      </w:r>
      <w:hyperlink r:id="rId9" w:history="1">
        <w:r w:rsidRPr="00C957C6">
          <w:rPr>
            <w:rStyle w:val="Hyperlink"/>
            <w:rFonts w:eastAsia="Times New Roman" w:cstheme="minorHAnsi"/>
          </w:rPr>
          <w:t>www.foundationqa.com</w:t>
        </w:r>
      </w:hyperlink>
      <w:r w:rsidRPr="00C957C6">
        <w:rPr>
          <w:color w:val="000000"/>
        </w:rPr>
        <w:t xml:space="preserve"> or contact Melanie </w:t>
      </w:r>
      <w:proofErr w:type="spellStart"/>
      <w:r w:rsidRPr="00C957C6">
        <w:rPr>
          <w:color w:val="000000"/>
        </w:rPr>
        <w:t>McKie</w:t>
      </w:r>
      <w:proofErr w:type="spellEnd"/>
      <w:r w:rsidRPr="00C957C6">
        <w:rPr>
          <w:color w:val="000000"/>
        </w:rPr>
        <w:t xml:space="preserve"> at </w:t>
      </w:r>
      <w:hyperlink r:id="rId10" w:history="1">
        <w:r w:rsidRPr="00C957C6">
          <w:rPr>
            <w:rStyle w:val="Hyperlink"/>
            <w:rFonts w:eastAsia="Times New Roman" w:cstheme="minorHAnsi"/>
          </w:rPr>
          <w:t>melanie@foundationqa.com</w:t>
        </w:r>
      </w:hyperlink>
      <w:r w:rsidRPr="00C957C6">
        <w:rPr>
          <w:color w:val="000000"/>
        </w:rPr>
        <w:t xml:space="preserve"> to register.</w:t>
      </w:r>
    </w:p>
    <w:p w:rsidR="00C957C6" w:rsidRDefault="00C957C6" w:rsidP="00DA1D48">
      <w:pPr>
        <w:pStyle w:val="NoSpacing"/>
        <w:jc w:val="both"/>
        <w:rPr>
          <w:rFonts w:eastAsia="Times New Roman"/>
          <w:color w:val="000000"/>
        </w:rPr>
      </w:pPr>
    </w:p>
    <w:p w:rsidR="00C04E59" w:rsidRDefault="00C04E59" w:rsidP="00DA1D48">
      <w:pPr>
        <w:pStyle w:val="NoSpacing"/>
        <w:jc w:val="both"/>
        <w:rPr>
          <w:rFonts w:eastAsia="Times New Roman"/>
        </w:rPr>
      </w:pPr>
    </w:p>
    <w:p w:rsidR="00C04E59" w:rsidRPr="00DA1D48" w:rsidRDefault="00C04E59" w:rsidP="00DA1D48">
      <w:pPr>
        <w:pStyle w:val="NoSpacing"/>
        <w:jc w:val="center"/>
        <w:rPr>
          <w:rFonts w:eastAsia="Times New Roman"/>
          <w:b/>
          <w:color w:val="000099"/>
          <w:u w:val="single"/>
        </w:rPr>
      </w:pPr>
      <w:r w:rsidRPr="00DA1D48">
        <w:rPr>
          <w:rFonts w:eastAsia="Times New Roman"/>
          <w:b/>
          <w:color w:val="000099"/>
          <w:u w:val="single"/>
        </w:rPr>
        <w:t>PDCA CHAPTERS SCHEDULE MEETINGS</w:t>
      </w:r>
    </w:p>
    <w:p w:rsidR="00C04E59" w:rsidRDefault="00C04E59" w:rsidP="00DA1D48">
      <w:pPr>
        <w:pStyle w:val="NoSpacing"/>
        <w:jc w:val="both"/>
        <w:rPr>
          <w:rFonts w:eastAsia="Times New Roman"/>
        </w:rPr>
      </w:pPr>
    </w:p>
    <w:p w:rsidR="00C04E59" w:rsidRPr="00C04E59" w:rsidRDefault="00C04E59" w:rsidP="00DA1D48">
      <w:pPr>
        <w:pStyle w:val="NoSpacing"/>
        <w:jc w:val="both"/>
        <w:rPr>
          <w:rFonts w:eastAsia="Times New Roman"/>
        </w:rPr>
      </w:pPr>
      <w:r>
        <w:rPr>
          <w:rFonts w:eastAsia="Times New Roman"/>
        </w:rPr>
        <w:t>The PDCA Chapters have scheduled their annual meetings.  The Chapter schedules are listed below:</w:t>
      </w:r>
    </w:p>
    <w:p w:rsidR="00C04E59" w:rsidRPr="00C04E59" w:rsidRDefault="00C04E59" w:rsidP="00DA1D48">
      <w:pPr>
        <w:pStyle w:val="NoSpacing"/>
        <w:jc w:val="both"/>
      </w:pPr>
    </w:p>
    <w:p w:rsidR="00C04E59" w:rsidRPr="00DA1D48" w:rsidRDefault="00C04E59" w:rsidP="00DA1D48">
      <w:pPr>
        <w:pStyle w:val="NoSpacing"/>
        <w:jc w:val="both"/>
        <w:rPr>
          <w:b/>
          <w:color w:val="000099"/>
          <w:u w:val="single"/>
        </w:rPr>
      </w:pPr>
      <w:r w:rsidRPr="00DA1D48">
        <w:rPr>
          <w:color w:val="000099"/>
        </w:rPr>
        <w:t xml:space="preserve">                </w:t>
      </w:r>
      <w:r w:rsidRPr="00DA1D48">
        <w:rPr>
          <w:b/>
          <w:color w:val="000099"/>
          <w:u w:val="single"/>
        </w:rPr>
        <w:t>PDCA of South Carolina</w:t>
      </w:r>
    </w:p>
    <w:p w:rsidR="00C04E59" w:rsidRPr="00C04E59" w:rsidRDefault="00C04E59" w:rsidP="00DA1D48">
      <w:pPr>
        <w:pStyle w:val="NoSpacing"/>
        <w:jc w:val="both"/>
      </w:pPr>
      <w:r w:rsidRPr="00C04E59">
        <w:tab/>
      </w:r>
      <w:r w:rsidRPr="00C04E59">
        <w:tab/>
        <w:t xml:space="preserve">   Tuesday, March 2, 2010</w:t>
      </w:r>
    </w:p>
    <w:p w:rsidR="00C04E59" w:rsidRPr="00C04E59" w:rsidRDefault="00C04E59" w:rsidP="00DA1D48">
      <w:pPr>
        <w:pStyle w:val="NoSpacing"/>
        <w:jc w:val="both"/>
      </w:pPr>
      <w:r w:rsidRPr="00C04E59">
        <w:t>                                Tuesday, June 1, 2010</w:t>
      </w:r>
    </w:p>
    <w:p w:rsidR="00C04E59" w:rsidRPr="00C04E59" w:rsidRDefault="00C04E59" w:rsidP="00DA1D48">
      <w:pPr>
        <w:pStyle w:val="NoSpacing"/>
        <w:jc w:val="both"/>
      </w:pPr>
      <w:r w:rsidRPr="00C04E59">
        <w:t>                                Tuesday, September 7, 2010</w:t>
      </w:r>
    </w:p>
    <w:p w:rsidR="00C04E59" w:rsidRDefault="00C04E59" w:rsidP="00DA1D48">
      <w:pPr>
        <w:pStyle w:val="NoSpacing"/>
        <w:jc w:val="both"/>
      </w:pPr>
      <w:r w:rsidRPr="00C04E59">
        <w:t>                                Tuesday, December 7, 2010</w:t>
      </w:r>
    </w:p>
    <w:p w:rsidR="00C04E59" w:rsidRPr="00C04E59" w:rsidRDefault="00C04E59" w:rsidP="00DA1D48">
      <w:pPr>
        <w:pStyle w:val="NoSpacing"/>
        <w:jc w:val="both"/>
      </w:pPr>
    </w:p>
    <w:p w:rsidR="00C04E59" w:rsidRPr="00DA1D48" w:rsidRDefault="00C04E59" w:rsidP="00DA1D48">
      <w:pPr>
        <w:pStyle w:val="NoSpacing"/>
        <w:jc w:val="both"/>
        <w:rPr>
          <w:b/>
          <w:color w:val="000099"/>
          <w:u w:val="single"/>
        </w:rPr>
      </w:pPr>
      <w:r w:rsidRPr="00DA1D48">
        <w:rPr>
          <w:color w:val="000099"/>
        </w:rPr>
        <w:t xml:space="preserve">                </w:t>
      </w:r>
      <w:r w:rsidRPr="00DA1D48">
        <w:rPr>
          <w:b/>
          <w:color w:val="000099"/>
          <w:u w:val="single"/>
        </w:rPr>
        <w:t>PDCA of Florida</w:t>
      </w:r>
    </w:p>
    <w:p w:rsidR="00C04E59" w:rsidRPr="00C04E59" w:rsidRDefault="00C04E59" w:rsidP="00DA1D48">
      <w:pPr>
        <w:pStyle w:val="NoSpacing"/>
        <w:jc w:val="both"/>
      </w:pPr>
      <w:r w:rsidRPr="00C04E59">
        <w:t>                                Thursday, March 11, 2010</w:t>
      </w:r>
    </w:p>
    <w:p w:rsidR="00C04E59" w:rsidRPr="00C04E59" w:rsidRDefault="00C04E59" w:rsidP="00DA1D48">
      <w:pPr>
        <w:pStyle w:val="NoSpacing"/>
        <w:jc w:val="both"/>
      </w:pPr>
      <w:r w:rsidRPr="00C04E59">
        <w:t>                                Thursday, June 3, 2010</w:t>
      </w:r>
    </w:p>
    <w:p w:rsidR="00C04E59" w:rsidRPr="00C04E59" w:rsidRDefault="00C04E59" w:rsidP="00DA1D48">
      <w:pPr>
        <w:pStyle w:val="NoSpacing"/>
        <w:jc w:val="both"/>
      </w:pPr>
      <w:r w:rsidRPr="00C04E59">
        <w:t>                                Thursday, September 2, 2010</w:t>
      </w:r>
    </w:p>
    <w:p w:rsidR="00C04E59" w:rsidRPr="00C04E59" w:rsidRDefault="00C04E59" w:rsidP="00DA1D48">
      <w:pPr>
        <w:pStyle w:val="NoSpacing"/>
        <w:jc w:val="both"/>
      </w:pPr>
    </w:p>
    <w:p w:rsidR="00C04E59" w:rsidRPr="00DA1D48" w:rsidRDefault="00C04E59" w:rsidP="00DA1D48">
      <w:pPr>
        <w:pStyle w:val="NoSpacing"/>
        <w:jc w:val="both"/>
        <w:rPr>
          <w:b/>
          <w:color w:val="000099"/>
          <w:u w:val="single"/>
        </w:rPr>
      </w:pPr>
      <w:r w:rsidRPr="00DA1D48">
        <w:rPr>
          <w:color w:val="000099"/>
        </w:rPr>
        <w:t xml:space="preserve">                </w:t>
      </w:r>
      <w:r w:rsidRPr="00DA1D48">
        <w:rPr>
          <w:b/>
          <w:color w:val="000099"/>
          <w:u w:val="single"/>
        </w:rPr>
        <w:t>PDCA of the Mid-Atlantic</w:t>
      </w:r>
    </w:p>
    <w:p w:rsidR="00C04E59" w:rsidRPr="00C04E59" w:rsidRDefault="00C04E59" w:rsidP="00DA1D48">
      <w:pPr>
        <w:pStyle w:val="NoSpacing"/>
        <w:jc w:val="both"/>
      </w:pPr>
      <w:r w:rsidRPr="00C04E59">
        <w:t>                                Thursday, April 22, 2010</w:t>
      </w:r>
    </w:p>
    <w:p w:rsidR="00C04E59" w:rsidRPr="00C04E59" w:rsidRDefault="00C04E59" w:rsidP="00DA1D48">
      <w:pPr>
        <w:pStyle w:val="NoSpacing"/>
        <w:jc w:val="both"/>
      </w:pPr>
      <w:r w:rsidRPr="00C04E59">
        <w:t>                                Thursday, July 22, 2010</w:t>
      </w:r>
    </w:p>
    <w:p w:rsidR="00C04E59" w:rsidRPr="00C04E59" w:rsidRDefault="00C04E59" w:rsidP="00DA1D48">
      <w:pPr>
        <w:pStyle w:val="NoSpacing"/>
        <w:jc w:val="both"/>
      </w:pPr>
      <w:r w:rsidRPr="00C04E59">
        <w:t>                                Thursday, October 21, 2010</w:t>
      </w:r>
    </w:p>
    <w:p w:rsidR="00C04E59" w:rsidRPr="00C04E59" w:rsidRDefault="00C04E59" w:rsidP="00DA1D48">
      <w:pPr>
        <w:pStyle w:val="NoSpacing"/>
        <w:jc w:val="both"/>
      </w:pPr>
    </w:p>
    <w:p w:rsidR="00C04E59" w:rsidRPr="00DA1D48" w:rsidRDefault="00C04E59" w:rsidP="00DA1D48">
      <w:pPr>
        <w:pStyle w:val="NoSpacing"/>
        <w:jc w:val="both"/>
        <w:rPr>
          <w:b/>
          <w:color w:val="000099"/>
          <w:u w:val="single"/>
        </w:rPr>
      </w:pPr>
      <w:r w:rsidRPr="00DA1D48">
        <w:rPr>
          <w:color w:val="000099"/>
        </w:rPr>
        <w:t xml:space="preserve">                </w:t>
      </w:r>
      <w:r w:rsidRPr="00DA1D48">
        <w:rPr>
          <w:b/>
          <w:color w:val="000099"/>
          <w:u w:val="single"/>
        </w:rPr>
        <w:t>Pacific Coast PDCA</w:t>
      </w:r>
    </w:p>
    <w:p w:rsidR="00C04E59" w:rsidRPr="00C04E59" w:rsidRDefault="00C04E59" w:rsidP="00DA1D48">
      <w:pPr>
        <w:pStyle w:val="NoSpacing"/>
        <w:jc w:val="both"/>
      </w:pPr>
      <w:r w:rsidRPr="00C04E59">
        <w:t>                                Friday, December 3, 2010</w:t>
      </w:r>
    </w:p>
    <w:p w:rsidR="00C04E59" w:rsidRPr="00C04E59" w:rsidRDefault="00C04E59" w:rsidP="00DA1D48">
      <w:pPr>
        <w:pStyle w:val="NoSpacing"/>
        <w:jc w:val="both"/>
      </w:pPr>
    </w:p>
    <w:p w:rsidR="00C04E59" w:rsidRPr="00DA1D48" w:rsidRDefault="00C04E59" w:rsidP="00DA1D48">
      <w:pPr>
        <w:pStyle w:val="NoSpacing"/>
        <w:ind w:firstLine="720"/>
        <w:jc w:val="both"/>
        <w:rPr>
          <w:b/>
          <w:color w:val="000099"/>
          <w:u w:val="single"/>
        </w:rPr>
      </w:pPr>
      <w:r w:rsidRPr="00DA1D48">
        <w:rPr>
          <w:b/>
          <w:color w:val="000099"/>
          <w:u w:val="single"/>
        </w:rPr>
        <w:t xml:space="preserve">PDCA of the NE </w:t>
      </w:r>
    </w:p>
    <w:p w:rsidR="00C04E59" w:rsidRDefault="00C04E59" w:rsidP="00DA1D48">
      <w:pPr>
        <w:pStyle w:val="NoSpacing"/>
        <w:jc w:val="both"/>
      </w:pPr>
      <w:r w:rsidRPr="00C04E59">
        <w:t>               </w:t>
      </w:r>
      <w:r w:rsidR="00DA1D48">
        <w:tab/>
      </w:r>
      <w:r w:rsidRPr="00C04E59">
        <w:t xml:space="preserve"> Thursday, March 18, 2010</w:t>
      </w:r>
      <w:r w:rsidR="00126CD1">
        <w:t xml:space="preserve"> – 2</w:t>
      </w:r>
      <w:r w:rsidR="00126CD1" w:rsidRPr="00126CD1">
        <w:rPr>
          <w:vertAlign w:val="superscript"/>
        </w:rPr>
        <w:t>nd</w:t>
      </w:r>
      <w:r w:rsidR="00126CD1">
        <w:t xml:space="preserve"> Organizational Meeting</w:t>
      </w:r>
    </w:p>
    <w:p w:rsidR="00126CD1" w:rsidRPr="00C04E59" w:rsidRDefault="00126CD1" w:rsidP="00DA1D48">
      <w:pPr>
        <w:pStyle w:val="NoSpacing"/>
        <w:jc w:val="both"/>
      </w:pPr>
      <w:r>
        <w:tab/>
        <w:t xml:space="preserve"> </w:t>
      </w:r>
      <w:r w:rsidR="00DA1D48">
        <w:tab/>
        <w:t xml:space="preserve"> </w:t>
      </w:r>
      <w:r>
        <w:t>More to be scheduled</w:t>
      </w:r>
    </w:p>
    <w:p w:rsidR="00C04E59" w:rsidRPr="00C04E59" w:rsidRDefault="00C04E59" w:rsidP="00DA1D48">
      <w:pPr>
        <w:pStyle w:val="NoSpacing"/>
        <w:jc w:val="both"/>
      </w:pPr>
    </w:p>
    <w:p w:rsidR="00C04E59" w:rsidRPr="00DA1D48" w:rsidRDefault="00C04E59" w:rsidP="00DA1D48">
      <w:pPr>
        <w:pStyle w:val="NoSpacing"/>
        <w:ind w:firstLine="720"/>
        <w:jc w:val="both"/>
        <w:rPr>
          <w:b/>
          <w:color w:val="000099"/>
          <w:u w:val="single"/>
        </w:rPr>
      </w:pPr>
      <w:r w:rsidRPr="00DA1D48">
        <w:rPr>
          <w:b/>
          <w:color w:val="000099"/>
          <w:u w:val="single"/>
        </w:rPr>
        <w:t>Gulf Coast</w:t>
      </w:r>
    </w:p>
    <w:p w:rsidR="00C04E59" w:rsidRPr="00C04E59" w:rsidRDefault="00C04E59" w:rsidP="00DA1D48">
      <w:pPr>
        <w:pStyle w:val="NoSpacing"/>
        <w:ind w:left="720"/>
        <w:jc w:val="both"/>
      </w:pPr>
      <w:r w:rsidRPr="00C04E59">
        <w:tab/>
        <w:t>Thursday, February 25, 2010</w:t>
      </w:r>
    </w:p>
    <w:p w:rsidR="00C04E59" w:rsidRPr="00C04E59" w:rsidRDefault="00C04E59" w:rsidP="00DA1D48">
      <w:pPr>
        <w:pStyle w:val="NoSpacing"/>
        <w:ind w:left="720"/>
        <w:jc w:val="both"/>
      </w:pPr>
      <w:r w:rsidRPr="00C04E59">
        <w:lastRenderedPageBreak/>
        <w:tab/>
        <w:t>Thursday, May 20, 2010</w:t>
      </w:r>
    </w:p>
    <w:p w:rsidR="00C04E59" w:rsidRPr="00C04E59" w:rsidRDefault="00C04E59" w:rsidP="00DA1D48">
      <w:pPr>
        <w:pStyle w:val="NoSpacing"/>
        <w:ind w:left="720"/>
        <w:jc w:val="both"/>
      </w:pPr>
      <w:r w:rsidRPr="00C04E59">
        <w:tab/>
        <w:t>Thursday, August 26, 2010</w:t>
      </w:r>
    </w:p>
    <w:p w:rsidR="00C04E59" w:rsidRDefault="00C04E59" w:rsidP="00DA1D48">
      <w:pPr>
        <w:pStyle w:val="NoSpacing"/>
        <w:ind w:left="720"/>
        <w:jc w:val="both"/>
      </w:pPr>
      <w:r w:rsidRPr="00C04E59">
        <w:tab/>
        <w:t>Thursday, November 18, 2010</w:t>
      </w:r>
    </w:p>
    <w:p w:rsidR="00126CD1" w:rsidRDefault="00126CD1" w:rsidP="00DA1D48">
      <w:pPr>
        <w:pStyle w:val="NoSpacing"/>
        <w:jc w:val="both"/>
      </w:pPr>
    </w:p>
    <w:p w:rsidR="00126CD1" w:rsidRDefault="00126CD1" w:rsidP="00DA1D48">
      <w:pPr>
        <w:pStyle w:val="NoSpacing"/>
        <w:jc w:val="both"/>
      </w:pPr>
    </w:p>
    <w:p w:rsidR="00126CD1" w:rsidRPr="00DA1D48" w:rsidRDefault="00126CD1" w:rsidP="00DA1D48">
      <w:pPr>
        <w:pStyle w:val="NoSpacing"/>
        <w:jc w:val="center"/>
        <w:rPr>
          <w:b/>
          <w:color w:val="000099"/>
          <w:u w:val="single"/>
        </w:rPr>
      </w:pPr>
      <w:r w:rsidRPr="00DA1D48">
        <w:rPr>
          <w:b/>
          <w:color w:val="000099"/>
          <w:u w:val="single"/>
        </w:rPr>
        <w:t>11</w:t>
      </w:r>
      <w:r w:rsidRPr="00DA1D48">
        <w:rPr>
          <w:b/>
          <w:color w:val="000099"/>
          <w:u w:val="single"/>
          <w:vertAlign w:val="superscript"/>
        </w:rPr>
        <w:t>TH</w:t>
      </w:r>
      <w:r w:rsidRPr="00DA1D48">
        <w:rPr>
          <w:b/>
          <w:color w:val="000099"/>
          <w:u w:val="single"/>
        </w:rPr>
        <w:t xml:space="preserve"> ANNUAL DESIGN AND INSTALLATION OF COST-EFFICIENT PILES CONFERENCE SCHEDULED</w:t>
      </w:r>
    </w:p>
    <w:p w:rsidR="00126CD1" w:rsidRDefault="00126CD1" w:rsidP="00DA1D48">
      <w:pPr>
        <w:pStyle w:val="NoSpacing"/>
        <w:jc w:val="both"/>
      </w:pPr>
    </w:p>
    <w:p w:rsidR="00126CD1" w:rsidRDefault="00126CD1" w:rsidP="00DA1D48">
      <w:pPr>
        <w:pStyle w:val="NoSpacing"/>
        <w:jc w:val="both"/>
      </w:pPr>
      <w:r>
        <w:t>The PDCA has scheduled the 11</w:t>
      </w:r>
      <w:r w:rsidRPr="00126CD1">
        <w:rPr>
          <w:vertAlign w:val="superscript"/>
        </w:rPr>
        <w:t>th</w:t>
      </w:r>
      <w:r>
        <w:t xml:space="preserve"> Annual Design and Installation of Cost-Efficient Piles Conference (DICEP) for Thursday, November 4, 2010, in Charleston, South Carolina.  The</w:t>
      </w:r>
      <w:r w:rsidR="008D2D51">
        <w:t xml:space="preserve"> national</w:t>
      </w:r>
      <w:r>
        <w:t xml:space="preserve"> PDCA will be working with the PDCA of South Carolina to put on another great program designed primarily for structural, civil, and geotechnical engineers, however contractors and other firms or individuals who support, conduct business or are associated with the pile driving industry will also benefit from the conference.  </w:t>
      </w:r>
    </w:p>
    <w:p w:rsidR="008D2D51" w:rsidRDefault="008D2D51" w:rsidP="00DA1D48">
      <w:pPr>
        <w:pStyle w:val="NoSpacing"/>
        <w:jc w:val="both"/>
      </w:pPr>
    </w:p>
    <w:p w:rsidR="008D2D51" w:rsidRDefault="008D2D51" w:rsidP="00DA1D48">
      <w:pPr>
        <w:pStyle w:val="NoSpacing"/>
        <w:jc w:val="both"/>
      </w:pPr>
      <w:r>
        <w:t>Watch the PDCA website Calendar for more information.</w:t>
      </w:r>
    </w:p>
    <w:p w:rsidR="008D2D51" w:rsidRDefault="008D2D51" w:rsidP="00DA1D48">
      <w:pPr>
        <w:pStyle w:val="NoSpacing"/>
        <w:jc w:val="both"/>
      </w:pPr>
    </w:p>
    <w:p w:rsidR="008D2D51" w:rsidRPr="00DA1D48" w:rsidRDefault="008D2D51" w:rsidP="00DA1D48">
      <w:pPr>
        <w:pStyle w:val="NoSpacing"/>
        <w:jc w:val="both"/>
      </w:pPr>
    </w:p>
    <w:p w:rsidR="00DA1D48" w:rsidRPr="00DA1D48" w:rsidRDefault="00DA1D48" w:rsidP="00DA1D48">
      <w:pPr>
        <w:pStyle w:val="NoSpacing"/>
        <w:jc w:val="center"/>
        <w:rPr>
          <w:rFonts w:eastAsia="Times New Roman"/>
          <w:b/>
          <w:color w:val="000099"/>
          <w:u w:val="single"/>
        </w:rPr>
      </w:pPr>
      <w:r w:rsidRPr="00DA1D48">
        <w:rPr>
          <w:rFonts w:eastAsia="Times New Roman"/>
          <w:b/>
          <w:bCs/>
          <w:color w:val="000099"/>
          <w:u w:val="single"/>
        </w:rPr>
        <w:t>PDCA 2010 DUES RENEWALS ARE DUE</w:t>
      </w:r>
    </w:p>
    <w:p w:rsidR="00DA1D48" w:rsidRPr="00DA1D48" w:rsidRDefault="00DA1D48" w:rsidP="00DA1D48">
      <w:pPr>
        <w:pStyle w:val="NoSpacing"/>
        <w:jc w:val="both"/>
        <w:rPr>
          <w:rFonts w:eastAsia="Times New Roman"/>
          <w:color w:val="000000"/>
        </w:rPr>
      </w:pPr>
      <w:r w:rsidRPr="00DA1D48">
        <w:rPr>
          <w:rFonts w:eastAsia="Times New Roman"/>
          <w:color w:val="000000"/>
        </w:rPr>
        <w:t> </w:t>
      </w:r>
    </w:p>
    <w:p w:rsidR="00DA1D48" w:rsidRPr="00DA1D48" w:rsidRDefault="00DA1D48" w:rsidP="00DA1D48">
      <w:pPr>
        <w:pStyle w:val="NoSpacing"/>
        <w:jc w:val="both"/>
        <w:rPr>
          <w:rFonts w:eastAsia="Times New Roman"/>
          <w:color w:val="000000"/>
        </w:rPr>
      </w:pPr>
      <w:r w:rsidRPr="00DA1D48">
        <w:rPr>
          <w:rFonts w:eastAsia="Times New Roman"/>
          <w:color w:val="000000"/>
        </w:rPr>
        <w:t>January 2010 is the time to renew your PDCA membership.  Thanks to all of our members who are continuing your support of the PDCA with your 2010 membership renewals.  For those who have not renewed, the PDCA needs your continued support for our ongoing efforts to promote your industry.  A strong case can be made for driven piles in a slow economy to owners and developers who are looking for the most cost-efficient, product effective system for their project foundation needs.  That’s driven pile.  PDCA has a plan to market the advantages of driven piles, expand our market share and keep your industry moving forward during these uncertain times.  Everyone knows our collective voice will be much louder and carry much further if we come together as an Association with a strong membership than any one individual or one company can accomplish on its own. </w:t>
      </w:r>
    </w:p>
    <w:p w:rsidR="00DA1D48" w:rsidRPr="00DA1D48" w:rsidRDefault="00DA1D48" w:rsidP="00DA1D48">
      <w:pPr>
        <w:pStyle w:val="NoSpacing"/>
        <w:jc w:val="both"/>
        <w:rPr>
          <w:rFonts w:eastAsia="Times New Roman"/>
          <w:color w:val="000000"/>
        </w:rPr>
      </w:pPr>
      <w:r w:rsidRPr="00DA1D48">
        <w:rPr>
          <w:rFonts w:eastAsia="Times New Roman"/>
          <w:color w:val="000000"/>
        </w:rPr>
        <w:t> </w:t>
      </w:r>
    </w:p>
    <w:p w:rsidR="00DA1D48" w:rsidRPr="00DA1D48" w:rsidRDefault="00DA1D48" w:rsidP="00DA1D48">
      <w:pPr>
        <w:pStyle w:val="NoSpacing"/>
        <w:jc w:val="both"/>
        <w:rPr>
          <w:rFonts w:eastAsia="Times New Roman"/>
          <w:color w:val="000000"/>
        </w:rPr>
      </w:pPr>
      <w:r w:rsidRPr="00DA1D48">
        <w:rPr>
          <w:rFonts w:eastAsia="Times New Roman"/>
          <w:color w:val="000000"/>
        </w:rPr>
        <w:t>The PDCA is also a resource to help you create opportunities for your business through networking/interaction, education, governmental advocacy, technical information, marketing, research and much more.  We encourage you to support the PDCA through your 2010 membership. If you were a member in 2009, renew; if you were not a member in 2009, join today!</w:t>
      </w:r>
    </w:p>
    <w:p w:rsidR="00DA1D48" w:rsidRPr="00DA1D48" w:rsidRDefault="00DA1D48" w:rsidP="00DA1D48">
      <w:pPr>
        <w:pStyle w:val="NoSpacing"/>
        <w:jc w:val="both"/>
        <w:rPr>
          <w:rFonts w:eastAsia="Times New Roman"/>
          <w:color w:val="000000"/>
        </w:rPr>
      </w:pPr>
      <w:r w:rsidRPr="00DA1D48">
        <w:rPr>
          <w:rFonts w:eastAsia="Times New Roman"/>
          <w:color w:val="000000"/>
        </w:rPr>
        <w:t> </w:t>
      </w:r>
    </w:p>
    <w:p w:rsidR="00DA1D48" w:rsidRPr="00DA1D48" w:rsidRDefault="00DA1D48" w:rsidP="00DA1D48">
      <w:pPr>
        <w:pStyle w:val="NoSpacing"/>
        <w:jc w:val="both"/>
        <w:rPr>
          <w:rFonts w:eastAsia="Times New Roman"/>
          <w:color w:val="000000"/>
        </w:rPr>
      </w:pPr>
      <w:r w:rsidRPr="00DA1D48">
        <w:rPr>
          <w:rFonts w:eastAsia="Times New Roman"/>
          <w:color w:val="000000"/>
        </w:rPr>
        <w:t>If you or your firm did not receive an invoice or if you need a duplicate, contact the PDCA office at 888-311-PDCA (7322) and we will provide one to you immediately. </w:t>
      </w:r>
    </w:p>
    <w:p w:rsidR="00DA1D48" w:rsidRPr="00DA1D48" w:rsidRDefault="00DA1D48" w:rsidP="00DA1D48">
      <w:pPr>
        <w:pStyle w:val="NoSpacing"/>
        <w:jc w:val="both"/>
      </w:pPr>
    </w:p>
    <w:p w:rsidR="00DA1D48" w:rsidRPr="00DA1D48" w:rsidRDefault="00DA1D48" w:rsidP="00DA1D48">
      <w:pPr>
        <w:pStyle w:val="NoSpacing"/>
        <w:jc w:val="both"/>
      </w:pPr>
    </w:p>
    <w:p w:rsidR="008D2D51" w:rsidRPr="00DA1D48" w:rsidRDefault="008D2D51" w:rsidP="00DA1D48">
      <w:pPr>
        <w:pStyle w:val="NoSpacing"/>
        <w:jc w:val="center"/>
        <w:rPr>
          <w:b/>
          <w:color w:val="000099"/>
          <w:u w:val="single"/>
        </w:rPr>
      </w:pPr>
      <w:r w:rsidRPr="00DA1D48">
        <w:rPr>
          <w:b/>
          <w:color w:val="000099"/>
          <w:u w:val="single"/>
        </w:rPr>
        <w:t>PDCA ANNUAL DIRECTORY DEADLINE</w:t>
      </w:r>
    </w:p>
    <w:p w:rsidR="008D2D51" w:rsidRPr="00DA1D48" w:rsidRDefault="008D2D51" w:rsidP="00DA1D48">
      <w:pPr>
        <w:pStyle w:val="NoSpacing"/>
        <w:jc w:val="center"/>
        <w:rPr>
          <w:b/>
          <w:color w:val="000099"/>
          <w:u w:val="single"/>
        </w:rPr>
      </w:pPr>
      <w:r w:rsidRPr="00DA1D48">
        <w:rPr>
          <w:b/>
          <w:color w:val="000099"/>
          <w:u w:val="single"/>
        </w:rPr>
        <w:t>MARCH 31, 2010</w:t>
      </w:r>
    </w:p>
    <w:p w:rsidR="008D2D51" w:rsidRPr="00DA1D48" w:rsidRDefault="008D2D51" w:rsidP="00DA1D48">
      <w:pPr>
        <w:pStyle w:val="NoSpacing"/>
        <w:jc w:val="both"/>
      </w:pPr>
    </w:p>
    <w:p w:rsidR="008D2D51" w:rsidRPr="00DA1D48" w:rsidRDefault="008D2D51" w:rsidP="00DA1D48">
      <w:pPr>
        <w:pStyle w:val="NoSpacing"/>
        <w:jc w:val="both"/>
      </w:pPr>
      <w:r w:rsidRPr="00DA1D48">
        <w:t>The PDCA 2010 Annual Directory contains your company information</w:t>
      </w:r>
      <w:r w:rsidR="00DA1D48">
        <w:t xml:space="preserve"> and </w:t>
      </w:r>
      <w:proofErr w:type="gramStart"/>
      <w:r w:rsidR="00DA1D48">
        <w:t>list</w:t>
      </w:r>
      <w:proofErr w:type="gramEnd"/>
      <w:r w:rsidR="00DA1D48">
        <w:t xml:space="preserve"> each member</w:t>
      </w:r>
      <w:r w:rsidRPr="00DA1D48">
        <w:t xml:space="preserve"> by category – Contractor, Associate, Engineering Affiliate, </w:t>
      </w:r>
      <w:r w:rsidR="00DA1D48">
        <w:t xml:space="preserve">or </w:t>
      </w:r>
      <w:r w:rsidRPr="00DA1D48">
        <w:t xml:space="preserve">Individual and by your state.  The directory also lists your information by chapter, if you are a local chapter member.  </w:t>
      </w:r>
    </w:p>
    <w:p w:rsidR="008D2D51" w:rsidRPr="00DA1D48" w:rsidRDefault="008D2D51" w:rsidP="00DA1D48">
      <w:pPr>
        <w:pStyle w:val="NoSpacing"/>
        <w:jc w:val="both"/>
      </w:pPr>
    </w:p>
    <w:p w:rsidR="008D2D51" w:rsidRPr="00DA1D48" w:rsidRDefault="008D2D51" w:rsidP="00DA1D48">
      <w:pPr>
        <w:pStyle w:val="NoSpacing"/>
        <w:jc w:val="both"/>
      </w:pPr>
      <w:r w:rsidRPr="00DA1D48">
        <w:t>The directory is distributed to over 2400 individuals, firms, and public and private agencies.  All renewing members or new members must have their dues paid by March 31, 2010, to be listed in the directory.</w:t>
      </w:r>
    </w:p>
    <w:sectPr w:rsidR="008D2D51" w:rsidRPr="00DA1D48" w:rsidSect="00F9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C68"/>
    <w:rsid w:val="00126CD1"/>
    <w:rsid w:val="003825DD"/>
    <w:rsid w:val="00837B7B"/>
    <w:rsid w:val="008D2D51"/>
    <w:rsid w:val="008E4C68"/>
    <w:rsid w:val="00B41C5C"/>
    <w:rsid w:val="00C04E59"/>
    <w:rsid w:val="00C40CD9"/>
    <w:rsid w:val="00C957C6"/>
    <w:rsid w:val="00DA1D48"/>
    <w:rsid w:val="00F90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C68"/>
    <w:rPr>
      <w:color w:val="CA4D10"/>
      <w:u w:val="single"/>
    </w:rPr>
  </w:style>
  <w:style w:type="paragraph" w:styleId="NormalWeb">
    <w:name w:val="Normal (Web)"/>
    <w:basedOn w:val="Normal"/>
    <w:uiPriority w:val="99"/>
    <w:semiHidden/>
    <w:unhideWhenUsed/>
    <w:rsid w:val="008E4C68"/>
    <w:pPr>
      <w:spacing w:before="100" w:beforeAutospacing="1" w:after="100" w:afterAutospacing="1"/>
    </w:pPr>
  </w:style>
  <w:style w:type="paragraph" w:styleId="NoSpacing">
    <w:name w:val="No Spacing"/>
    <w:uiPriority w:val="1"/>
    <w:qFormat/>
    <w:rsid w:val="008E4C68"/>
  </w:style>
  <w:style w:type="character" w:styleId="Strong">
    <w:name w:val="Strong"/>
    <w:basedOn w:val="DefaultParagraphFont"/>
    <w:uiPriority w:val="22"/>
    <w:qFormat/>
    <w:rsid w:val="00C957C6"/>
    <w:rPr>
      <w:b/>
      <w:bCs/>
    </w:rPr>
  </w:style>
</w:styles>
</file>

<file path=word/webSettings.xml><?xml version="1.0" encoding="utf-8"?>
<w:webSettings xmlns:r="http://schemas.openxmlformats.org/officeDocument/2006/relationships" xmlns:w="http://schemas.openxmlformats.org/wordprocessingml/2006/main">
  <w:divs>
    <w:div w:id="527716969">
      <w:bodyDiv w:val="1"/>
      <w:marLeft w:val="0"/>
      <w:marRight w:val="0"/>
      <w:marTop w:val="0"/>
      <w:marBottom w:val="0"/>
      <w:divBdr>
        <w:top w:val="none" w:sz="0" w:space="0" w:color="auto"/>
        <w:left w:val="none" w:sz="0" w:space="0" w:color="auto"/>
        <w:bottom w:val="none" w:sz="0" w:space="0" w:color="auto"/>
        <w:right w:val="none" w:sz="0" w:space="0" w:color="auto"/>
      </w:divBdr>
    </w:div>
    <w:div w:id="860358968">
      <w:bodyDiv w:val="1"/>
      <w:marLeft w:val="0"/>
      <w:marRight w:val="0"/>
      <w:marTop w:val="0"/>
      <w:marBottom w:val="0"/>
      <w:divBdr>
        <w:top w:val="none" w:sz="0" w:space="0" w:color="auto"/>
        <w:left w:val="none" w:sz="0" w:space="0" w:color="auto"/>
        <w:bottom w:val="none" w:sz="0" w:space="0" w:color="auto"/>
        <w:right w:val="none" w:sz="0" w:space="0" w:color="auto"/>
      </w:divBdr>
    </w:div>
    <w:div w:id="906110332">
      <w:bodyDiv w:val="1"/>
      <w:marLeft w:val="0"/>
      <w:marRight w:val="0"/>
      <w:marTop w:val="0"/>
      <w:marBottom w:val="0"/>
      <w:divBdr>
        <w:top w:val="none" w:sz="0" w:space="0" w:color="auto"/>
        <w:left w:val="none" w:sz="0" w:space="0" w:color="auto"/>
        <w:bottom w:val="none" w:sz="0" w:space="0" w:color="auto"/>
        <w:right w:val="none" w:sz="0" w:space="0" w:color="auto"/>
      </w:divBdr>
    </w:div>
    <w:div w:id="1196041345">
      <w:bodyDiv w:val="1"/>
      <w:marLeft w:val="0"/>
      <w:marRight w:val="0"/>
      <w:marTop w:val="0"/>
      <w:marBottom w:val="0"/>
      <w:divBdr>
        <w:top w:val="none" w:sz="0" w:space="0" w:color="auto"/>
        <w:left w:val="none" w:sz="0" w:space="0" w:color="auto"/>
        <w:bottom w:val="none" w:sz="0" w:space="0" w:color="auto"/>
        <w:right w:val="none" w:sz="0" w:space="0" w:color="auto"/>
      </w:divBdr>
    </w:div>
    <w:div w:id="18565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e.com" TargetMode="External"/><Relationship Id="rId3" Type="http://schemas.openxmlformats.org/officeDocument/2006/relationships/webSettings" Target="webSettings.xml"/><Relationship Id="rId7" Type="http://schemas.openxmlformats.org/officeDocument/2006/relationships/hyperlink" Target="http://www.piledrivers.org/files/uploads/96D3369E-0E49-4456-95D8-7810CB0E314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ledrivers.org/files/uploads/869F7BF6-983D-4B07-9DA7-07744E148C60.pdf" TargetMode="External"/><Relationship Id="rId11" Type="http://schemas.openxmlformats.org/officeDocument/2006/relationships/fontTable" Target="fontTable.xml"/><Relationship Id="rId5" Type="http://schemas.openxmlformats.org/officeDocument/2006/relationships/hyperlink" Target="http://www.piledrivers.org" TargetMode="External"/><Relationship Id="rId10" Type="http://schemas.openxmlformats.org/officeDocument/2006/relationships/hyperlink" Target="mailto:melanie@foundationqa.com" TargetMode="External"/><Relationship Id="rId4" Type="http://schemas.openxmlformats.org/officeDocument/2006/relationships/hyperlink" Target="http://www.piledrivers.org/files/uploads/27F553BF-73B2-435D-927E-BC558941091C.pdf" TargetMode="External"/><Relationship Id="rId9" Type="http://schemas.openxmlformats.org/officeDocument/2006/relationships/hyperlink" Target="http://www.foundationq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Hall</dc:creator>
  <cp:lastModifiedBy>Steve Hall</cp:lastModifiedBy>
  <cp:revision>1</cp:revision>
  <dcterms:created xsi:type="dcterms:W3CDTF">2010-03-01T14:25:00Z</dcterms:created>
  <dcterms:modified xsi:type="dcterms:W3CDTF">2010-03-01T16:56:00Z</dcterms:modified>
</cp:coreProperties>
</file>